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C3A72" w14:textId="2BDCD9B7" w:rsidR="008C0989" w:rsidRDefault="008C0989" w:rsidP="00E10F1E">
      <w:pPr>
        <w:jc w:val="center"/>
        <w:rPr>
          <w:rFonts w:ascii="Arial" w:hAnsi="Arial" w:cs="Arial"/>
          <w:b/>
          <w:bCs/>
        </w:rPr>
      </w:pPr>
      <w:bookmarkStart w:id="0" w:name="_GoBack"/>
      <w:bookmarkEnd w:id="0"/>
      <w:r w:rsidRPr="002C195F">
        <w:rPr>
          <w:rFonts w:ascii="Arial" w:hAnsi="Arial" w:cs="Arial"/>
          <w:b/>
          <w:bCs/>
        </w:rPr>
        <w:t>FREE SCHOOL MEALS and PUPIL PREMIUM</w:t>
      </w:r>
    </w:p>
    <w:p w14:paraId="529908BD" w14:textId="77777777" w:rsidR="00E10F1E" w:rsidRDefault="00E10F1E" w:rsidP="00E10F1E">
      <w:pPr>
        <w:jc w:val="center"/>
        <w:rPr>
          <w:rFonts w:ascii="Arial" w:hAnsi="Arial" w:cs="Arial"/>
          <w:b/>
          <w:bCs/>
        </w:rPr>
      </w:pPr>
    </w:p>
    <w:p w14:paraId="636E21AA" w14:textId="0DBAAF9F" w:rsidR="00E10F1E" w:rsidRPr="00E10F1E" w:rsidRDefault="00E10F1E" w:rsidP="00982C23">
      <w:pPr>
        <w:rPr>
          <w:rFonts w:ascii="Arial" w:eastAsia="Times New Roman" w:hAnsi="Arial" w:cs="Arial"/>
          <w:b/>
          <w:bCs/>
          <w:sz w:val="24"/>
          <w:szCs w:val="24"/>
          <w:lang w:eastAsia="en-GB"/>
        </w:rPr>
      </w:pPr>
      <w:r w:rsidRPr="00E10F1E">
        <w:rPr>
          <w:rFonts w:ascii="Arial" w:eastAsia="Times New Roman" w:hAnsi="Arial" w:cs="Arial"/>
          <w:b/>
          <w:bCs/>
          <w:sz w:val="24"/>
          <w:szCs w:val="24"/>
          <w:lang w:eastAsia="en-GB"/>
        </w:rPr>
        <w:t>Your School Needs You!</w:t>
      </w:r>
      <w:r w:rsidR="003F16CB">
        <w:rPr>
          <w:rFonts w:ascii="Arial" w:eastAsia="Times New Roman" w:hAnsi="Arial" w:cs="Arial"/>
          <w:b/>
          <w:bCs/>
          <w:sz w:val="24"/>
          <w:szCs w:val="24"/>
          <w:lang w:eastAsia="en-GB"/>
        </w:rPr>
        <w:t xml:space="preserve"> If you are entitled</w:t>
      </w:r>
      <w:r w:rsidR="00982C23">
        <w:rPr>
          <w:rFonts w:ascii="Arial" w:eastAsia="Times New Roman" w:hAnsi="Arial" w:cs="Arial"/>
          <w:b/>
          <w:bCs/>
          <w:sz w:val="24"/>
          <w:szCs w:val="24"/>
          <w:lang w:eastAsia="en-GB"/>
        </w:rPr>
        <w:t xml:space="preserve"> to claim for Free School Meals, </w:t>
      </w:r>
      <w:r w:rsidR="003F16CB">
        <w:rPr>
          <w:rFonts w:ascii="Arial" w:eastAsia="Times New Roman" w:hAnsi="Arial" w:cs="Arial"/>
          <w:b/>
          <w:bCs/>
          <w:sz w:val="24"/>
          <w:szCs w:val="24"/>
          <w:lang w:eastAsia="en-GB"/>
        </w:rPr>
        <w:t>p</w:t>
      </w:r>
      <w:r w:rsidRPr="00E10F1E">
        <w:rPr>
          <w:rFonts w:ascii="Arial" w:eastAsia="Times New Roman" w:hAnsi="Arial" w:cs="Arial"/>
          <w:b/>
          <w:bCs/>
          <w:sz w:val="24"/>
          <w:szCs w:val="24"/>
          <w:lang w:eastAsia="en-GB"/>
        </w:rPr>
        <w:t xml:space="preserve">lease apply </w:t>
      </w:r>
      <w:r w:rsidR="00982C23">
        <w:rPr>
          <w:rFonts w:ascii="Arial" w:eastAsia="Times New Roman" w:hAnsi="Arial" w:cs="Arial"/>
          <w:b/>
          <w:bCs/>
          <w:sz w:val="24"/>
          <w:szCs w:val="24"/>
          <w:lang w:eastAsia="en-GB"/>
        </w:rPr>
        <w:t>so we can access more funding for our school,</w:t>
      </w:r>
      <w:r w:rsidRPr="00E10F1E">
        <w:rPr>
          <w:rFonts w:ascii="Arial" w:eastAsia="Times New Roman" w:hAnsi="Arial" w:cs="Arial"/>
          <w:b/>
          <w:bCs/>
          <w:sz w:val="24"/>
          <w:szCs w:val="24"/>
          <w:lang w:eastAsia="en-GB"/>
        </w:rPr>
        <w:t xml:space="preserve"> and help more children to learn and achieve, experience and enjoy, grow</w:t>
      </w:r>
      <w:r w:rsidR="00982C23">
        <w:rPr>
          <w:rFonts w:ascii="Arial" w:eastAsia="Times New Roman" w:hAnsi="Arial" w:cs="Arial"/>
          <w:b/>
          <w:bCs/>
          <w:sz w:val="24"/>
          <w:szCs w:val="24"/>
          <w:lang w:eastAsia="en-GB"/>
        </w:rPr>
        <w:t xml:space="preserve"> and develop</w:t>
      </w:r>
      <w:r w:rsidRPr="00E10F1E">
        <w:rPr>
          <w:rFonts w:ascii="Arial" w:eastAsia="Times New Roman" w:hAnsi="Arial" w:cs="Arial"/>
          <w:b/>
          <w:bCs/>
          <w:sz w:val="24"/>
          <w:szCs w:val="24"/>
          <w:lang w:eastAsia="en-GB"/>
        </w:rPr>
        <w:t>.</w:t>
      </w:r>
    </w:p>
    <w:p w14:paraId="4782C6CC" w14:textId="77777777" w:rsidR="002C195F" w:rsidRPr="00E10F1E" w:rsidRDefault="002C195F" w:rsidP="002C195F">
      <w:pPr>
        <w:rPr>
          <w:rFonts w:ascii="Arial" w:hAnsi="Arial" w:cs="Arial"/>
          <w:b/>
          <w:bCs/>
        </w:rPr>
      </w:pPr>
      <w:r w:rsidRPr="00E10F1E">
        <w:rPr>
          <w:rFonts w:ascii="Arial" w:hAnsi="Arial" w:cs="Arial"/>
          <w:b/>
          <w:bCs/>
        </w:rPr>
        <w:t xml:space="preserve">My child is eligible for Free School Meals but I don’t want to take up the offer – why am I being encouraged to apply? </w:t>
      </w:r>
    </w:p>
    <w:p w14:paraId="455265F3" w14:textId="7FC84438" w:rsidR="002C195F" w:rsidRPr="002C195F" w:rsidRDefault="002C195F" w:rsidP="002C195F">
      <w:pPr>
        <w:rPr>
          <w:rFonts w:ascii="Arial" w:eastAsia="Times New Roman" w:hAnsi="Arial" w:cs="Arial"/>
          <w:lang w:eastAsia="en-GB"/>
        </w:rPr>
      </w:pPr>
      <w:r w:rsidRPr="002C195F">
        <w:rPr>
          <w:rFonts w:ascii="Arial" w:hAnsi="Arial" w:cs="Arial"/>
        </w:rPr>
        <w:t xml:space="preserve">For every child that is entitled to Free School Meals the school receives </w:t>
      </w:r>
      <w:r w:rsidRPr="003F16CB">
        <w:rPr>
          <w:rFonts w:ascii="Arial" w:hAnsi="Arial" w:cs="Arial"/>
          <w:b/>
          <w:bCs/>
        </w:rPr>
        <w:t>extra funding</w:t>
      </w:r>
      <w:r w:rsidRPr="002C195F">
        <w:rPr>
          <w:rFonts w:ascii="Arial" w:hAnsi="Arial" w:cs="Arial"/>
        </w:rPr>
        <w:t xml:space="preserve"> to enhance provision and improve progress and outcomes for children. This is called the Pupil Premium Grant, the school can use this in any way they choose but many use it to provide free milk, reduced cost trips or help with uniforms etc. Your child can still bring a packed lunch if they prefer but by applying through </w:t>
      </w:r>
      <w:r>
        <w:rPr>
          <w:rFonts w:ascii="Arial" w:hAnsi="Arial" w:cs="Arial"/>
        </w:rPr>
        <w:t>Cumbria’s p</w:t>
      </w:r>
      <w:r w:rsidRPr="002C195F">
        <w:rPr>
          <w:rFonts w:ascii="Arial" w:hAnsi="Arial" w:cs="Arial"/>
        </w:rPr>
        <w:t xml:space="preserve">ortal you ensure their school receives this </w:t>
      </w:r>
      <w:r w:rsidR="003F16CB">
        <w:rPr>
          <w:rFonts w:ascii="Arial" w:hAnsi="Arial" w:cs="Arial"/>
        </w:rPr>
        <w:t xml:space="preserve">additional </w:t>
      </w:r>
      <w:r w:rsidRPr="002C195F">
        <w:rPr>
          <w:rFonts w:ascii="Arial" w:hAnsi="Arial" w:cs="Arial"/>
        </w:rPr>
        <w:t>grant.</w:t>
      </w:r>
      <w:r w:rsidR="003E1AAC">
        <w:rPr>
          <w:rFonts w:ascii="Arial" w:hAnsi="Arial" w:cs="Arial"/>
        </w:rPr>
        <w:t xml:space="preserve"> </w:t>
      </w:r>
    </w:p>
    <w:p w14:paraId="42A828A9" w14:textId="7F31CA48" w:rsidR="008C0989" w:rsidRPr="002C195F" w:rsidRDefault="003A19A0" w:rsidP="002C195F">
      <w:pPr>
        <w:rPr>
          <w:rFonts w:ascii="Arial" w:eastAsia="Times New Roman" w:hAnsi="Arial" w:cs="Arial"/>
          <w:b/>
          <w:bCs/>
          <w:lang w:eastAsia="en-GB"/>
        </w:rPr>
      </w:pPr>
      <w:r>
        <w:rPr>
          <w:rFonts w:ascii="Arial" w:eastAsia="Times New Roman" w:hAnsi="Arial" w:cs="Arial"/>
          <w:b/>
          <w:bCs/>
          <w:lang w:eastAsia="en-GB"/>
        </w:rPr>
        <w:t xml:space="preserve">Universal </w:t>
      </w:r>
      <w:r w:rsidR="008C0989" w:rsidRPr="002C195F">
        <w:rPr>
          <w:rFonts w:ascii="Arial" w:eastAsia="Times New Roman" w:hAnsi="Arial" w:cs="Arial"/>
          <w:b/>
          <w:bCs/>
          <w:lang w:eastAsia="en-GB"/>
        </w:rPr>
        <w:t>Free School Meals</w:t>
      </w:r>
    </w:p>
    <w:p w14:paraId="0226336C" w14:textId="0E1A4970" w:rsidR="00D759CB" w:rsidRDefault="008C0989" w:rsidP="002C195F">
      <w:pPr>
        <w:rPr>
          <w:rFonts w:ascii="Arial" w:eastAsia="Times New Roman" w:hAnsi="Arial" w:cs="Arial"/>
          <w:lang w:eastAsia="en-GB"/>
        </w:rPr>
      </w:pPr>
      <w:r w:rsidRPr="002C195F">
        <w:rPr>
          <w:rFonts w:ascii="Arial" w:eastAsia="Times New Roman" w:hAnsi="Arial" w:cs="Arial"/>
          <w:lang w:eastAsia="en-GB"/>
        </w:rPr>
        <w:t>All children in Reception, Year 1 and Year 2 are entitled to a free lunch every day at school.</w:t>
      </w:r>
      <w:r w:rsidR="003A19A0">
        <w:rPr>
          <w:rFonts w:ascii="Arial" w:eastAsia="Times New Roman" w:hAnsi="Arial" w:cs="Arial"/>
          <w:lang w:eastAsia="en-GB"/>
        </w:rPr>
        <w:t xml:space="preserve"> You don’t have to </w:t>
      </w:r>
      <w:r w:rsidR="00D759CB">
        <w:rPr>
          <w:rFonts w:ascii="Arial" w:eastAsia="Times New Roman" w:hAnsi="Arial" w:cs="Arial"/>
          <w:lang w:eastAsia="en-GB"/>
        </w:rPr>
        <w:t xml:space="preserve">qualify or </w:t>
      </w:r>
      <w:r w:rsidR="003A19A0">
        <w:rPr>
          <w:rFonts w:ascii="Arial" w:eastAsia="Times New Roman" w:hAnsi="Arial" w:cs="Arial"/>
          <w:lang w:eastAsia="en-GB"/>
        </w:rPr>
        <w:t xml:space="preserve">apply for this. </w:t>
      </w:r>
      <w:r w:rsidRPr="002C195F">
        <w:rPr>
          <w:rFonts w:ascii="Arial" w:eastAsia="Times New Roman" w:hAnsi="Arial" w:cs="Arial"/>
          <w:lang w:eastAsia="en-GB"/>
        </w:rPr>
        <w:t xml:space="preserve"> </w:t>
      </w:r>
      <w:r w:rsidR="003A19A0">
        <w:rPr>
          <w:rFonts w:ascii="Arial" w:eastAsia="Times New Roman" w:hAnsi="Arial" w:cs="Arial"/>
          <w:lang w:eastAsia="en-GB"/>
        </w:rPr>
        <w:t xml:space="preserve">If your child is in Reception, Year 1 and Year 2 and you </w:t>
      </w:r>
      <w:r w:rsidR="00E10F1E">
        <w:rPr>
          <w:rFonts w:ascii="Arial" w:eastAsia="Times New Roman" w:hAnsi="Arial" w:cs="Arial"/>
          <w:lang w:eastAsia="en-GB"/>
        </w:rPr>
        <w:t xml:space="preserve">do </w:t>
      </w:r>
      <w:r w:rsidR="00D759CB" w:rsidRPr="00E10F1E">
        <w:rPr>
          <w:rFonts w:ascii="Arial" w:eastAsia="Times New Roman" w:hAnsi="Arial" w:cs="Arial"/>
          <w:b/>
          <w:bCs/>
          <w:lang w:eastAsia="en-GB"/>
        </w:rPr>
        <w:t xml:space="preserve">qualify </w:t>
      </w:r>
      <w:r w:rsidR="00D759CB">
        <w:rPr>
          <w:rFonts w:ascii="Arial" w:eastAsia="Times New Roman" w:hAnsi="Arial" w:cs="Arial"/>
          <w:lang w:eastAsia="en-GB"/>
        </w:rPr>
        <w:t>for</w:t>
      </w:r>
      <w:r w:rsidR="003A19A0">
        <w:rPr>
          <w:rFonts w:ascii="Arial" w:eastAsia="Times New Roman" w:hAnsi="Arial" w:cs="Arial"/>
          <w:lang w:eastAsia="en-GB"/>
        </w:rPr>
        <w:t xml:space="preserve"> Free School Meals </w:t>
      </w:r>
      <w:r w:rsidR="00D759CB">
        <w:rPr>
          <w:rFonts w:ascii="Arial" w:eastAsia="Times New Roman" w:hAnsi="Arial" w:cs="Arial"/>
          <w:lang w:eastAsia="en-GB"/>
        </w:rPr>
        <w:t xml:space="preserve">but don’t apply for this entitlement, the school will not receive the additional funding that comes when you make a Free School Meal application. </w:t>
      </w:r>
      <w:r w:rsidR="003A19A0">
        <w:rPr>
          <w:rFonts w:ascii="Arial" w:eastAsia="Times New Roman" w:hAnsi="Arial" w:cs="Arial"/>
          <w:lang w:eastAsia="en-GB"/>
        </w:rPr>
        <w:t xml:space="preserve"> </w:t>
      </w:r>
      <w:r w:rsidR="00D759CB" w:rsidRPr="002C195F">
        <w:rPr>
          <w:rFonts w:ascii="Arial" w:eastAsia="Times New Roman" w:hAnsi="Arial" w:cs="Arial"/>
          <w:lang w:eastAsia="en-GB"/>
        </w:rPr>
        <w:t>Once your child is eligible for Free School Meals, there is no need to reapply each year; they will automatically remain eligible until they have finished their current phase of schooling (e.g. Primary).</w:t>
      </w:r>
      <w:r w:rsidR="00D759CB">
        <w:rPr>
          <w:rFonts w:ascii="Arial" w:eastAsia="Times New Roman" w:hAnsi="Arial" w:cs="Arial"/>
          <w:lang w:eastAsia="en-GB"/>
        </w:rPr>
        <w:t xml:space="preserve"> You only have to apply once</w:t>
      </w:r>
      <w:r w:rsidR="00E10F1E">
        <w:rPr>
          <w:rFonts w:ascii="Arial" w:eastAsia="Times New Roman" w:hAnsi="Arial" w:cs="Arial"/>
          <w:lang w:eastAsia="en-GB"/>
        </w:rPr>
        <w:t xml:space="preserve">; </w:t>
      </w:r>
      <w:r w:rsidR="00D759CB">
        <w:rPr>
          <w:rFonts w:ascii="Arial" w:eastAsia="Times New Roman" w:hAnsi="Arial" w:cs="Arial"/>
          <w:lang w:eastAsia="en-GB"/>
        </w:rPr>
        <w:t xml:space="preserve">the earlier </w:t>
      </w:r>
      <w:r w:rsidR="00E10F1E">
        <w:rPr>
          <w:rFonts w:ascii="Arial" w:eastAsia="Times New Roman" w:hAnsi="Arial" w:cs="Arial"/>
          <w:lang w:eastAsia="en-GB"/>
        </w:rPr>
        <w:t xml:space="preserve">you apply, the earlier the school will have access to the </w:t>
      </w:r>
      <w:r w:rsidR="00D759CB">
        <w:rPr>
          <w:rFonts w:ascii="Arial" w:eastAsia="Times New Roman" w:hAnsi="Arial" w:cs="Arial"/>
          <w:lang w:eastAsia="en-GB"/>
        </w:rPr>
        <w:t>additional grant.</w:t>
      </w:r>
      <w:r w:rsidR="003E1AAC">
        <w:rPr>
          <w:rFonts w:ascii="Arial" w:eastAsia="Times New Roman" w:hAnsi="Arial" w:cs="Arial"/>
          <w:lang w:eastAsia="en-GB"/>
        </w:rPr>
        <w:t xml:space="preserve"> You will also be eligible for any Free School Meal vouchers issued in school holidays [subject to government funding].</w:t>
      </w:r>
    </w:p>
    <w:p w14:paraId="22E00824" w14:textId="7B505B3B" w:rsidR="003A19A0" w:rsidRDefault="008C0989" w:rsidP="002C195F">
      <w:pPr>
        <w:rPr>
          <w:rFonts w:ascii="Arial" w:eastAsia="Times New Roman" w:hAnsi="Arial" w:cs="Arial"/>
          <w:lang w:eastAsia="en-GB"/>
        </w:rPr>
      </w:pPr>
      <w:r w:rsidRPr="002C195F">
        <w:rPr>
          <w:rFonts w:ascii="Arial" w:eastAsia="Times New Roman" w:hAnsi="Arial" w:cs="Arial"/>
          <w:lang w:eastAsia="en-GB"/>
        </w:rPr>
        <w:t xml:space="preserve">In addition, many children in all year groups are eligible for ‘Free School Meals’, either because parents are entitled to certain benefits or because household income falls below a certain level. </w:t>
      </w:r>
      <w:r w:rsidR="003E1AAC">
        <w:rPr>
          <w:rFonts w:ascii="Arial" w:eastAsia="Times New Roman" w:hAnsi="Arial" w:cs="Arial"/>
          <w:lang w:eastAsia="en-GB"/>
        </w:rPr>
        <w:t xml:space="preserve">If you eligible and apply for Free School Meals, you will also be entitled to </w:t>
      </w:r>
      <w:proofErr w:type="gramStart"/>
      <w:r w:rsidR="003E1AAC">
        <w:rPr>
          <w:rFonts w:ascii="Arial" w:eastAsia="Times New Roman" w:hAnsi="Arial" w:cs="Arial"/>
          <w:lang w:eastAsia="en-GB"/>
        </w:rPr>
        <w:t>preferential</w:t>
      </w:r>
      <w:proofErr w:type="gramEnd"/>
      <w:r w:rsidR="003E1AAC">
        <w:rPr>
          <w:rFonts w:ascii="Arial" w:eastAsia="Times New Roman" w:hAnsi="Arial" w:cs="Arial"/>
          <w:lang w:eastAsia="en-GB"/>
        </w:rPr>
        <w:t xml:space="preserve"> booking for the council’s ‘Holiday Activity and Food’ programme with free activities and food provided for 5-16 year olds.</w:t>
      </w:r>
    </w:p>
    <w:p w14:paraId="482CBE3A" w14:textId="1AF1F0C6" w:rsidR="008C0989" w:rsidRPr="002C195F" w:rsidRDefault="008C0989" w:rsidP="002C195F">
      <w:pPr>
        <w:rPr>
          <w:rFonts w:ascii="Arial" w:eastAsia="Times New Roman" w:hAnsi="Arial" w:cs="Arial"/>
          <w:lang w:eastAsia="en-GB"/>
        </w:rPr>
      </w:pPr>
      <w:r w:rsidRPr="002C195F">
        <w:rPr>
          <w:rFonts w:ascii="Arial" w:eastAsia="Times New Roman" w:hAnsi="Arial" w:cs="Arial"/>
          <w:lang w:eastAsia="en-GB"/>
        </w:rPr>
        <w:t xml:space="preserve">More information </w:t>
      </w:r>
      <w:r w:rsidR="003E1AAC">
        <w:rPr>
          <w:rFonts w:ascii="Arial" w:eastAsia="Times New Roman" w:hAnsi="Arial" w:cs="Arial"/>
          <w:lang w:eastAsia="en-GB"/>
        </w:rPr>
        <w:t xml:space="preserve">on applying </w:t>
      </w:r>
      <w:r w:rsidRPr="002C195F">
        <w:rPr>
          <w:rFonts w:ascii="Arial" w:eastAsia="Times New Roman" w:hAnsi="Arial" w:cs="Arial"/>
          <w:lang w:eastAsia="en-GB"/>
        </w:rPr>
        <w:t>can be found on the following link:</w:t>
      </w:r>
    </w:p>
    <w:p w14:paraId="23430F42" w14:textId="53A8D993" w:rsidR="008C0989" w:rsidRPr="002C195F" w:rsidRDefault="00C465D4" w:rsidP="002C195F">
      <w:pPr>
        <w:rPr>
          <w:rFonts w:ascii="Arial" w:eastAsia="Times New Roman" w:hAnsi="Arial" w:cs="Arial"/>
          <w:lang w:eastAsia="en-GB"/>
        </w:rPr>
      </w:pPr>
      <w:hyperlink r:id="rId7" w:history="1">
        <w:r w:rsidR="008C0989" w:rsidRPr="002C195F">
          <w:rPr>
            <w:rStyle w:val="Hyperlink"/>
            <w:rFonts w:ascii="Arial" w:eastAsia="Times New Roman" w:hAnsi="Arial" w:cs="Arial"/>
            <w:color w:val="auto"/>
            <w:sz w:val="24"/>
            <w:szCs w:val="24"/>
            <w:lang w:eastAsia="en-GB"/>
          </w:rPr>
          <w:t>https://cumbria.gov.uk/childrensservices/schoolsandlearning/freeschoolmeals.asp</w:t>
        </w:r>
      </w:hyperlink>
    </w:p>
    <w:p w14:paraId="1781C7DE" w14:textId="66DDD0EC" w:rsidR="008C0989" w:rsidRPr="002C195F" w:rsidRDefault="008C0989" w:rsidP="002C195F">
      <w:pPr>
        <w:rPr>
          <w:rFonts w:ascii="Arial" w:eastAsia="Times New Roman" w:hAnsi="Arial" w:cs="Arial"/>
          <w:lang w:eastAsia="en-GB"/>
        </w:rPr>
      </w:pPr>
      <w:r w:rsidRPr="002C195F">
        <w:rPr>
          <w:rFonts w:ascii="Arial" w:eastAsia="Times New Roman" w:hAnsi="Arial" w:cs="Arial"/>
          <w:lang w:eastAsia="en-GB"/>
        </w:rPr>
        <w:t>If you think your child is eligible for Free School Meals, the online application process is quick and simple:</w:t>
      </w:r>
    </w:p>
    <w:p w14:paraId="67F97233" w14:textId="77777777" w:rsidR="008C0989" w:rsidRPr="002C195F" w:rsidRDefault="008C0989" w:rsidP="002C195F">
      <w:pPr>
        <w:pStyle w:val="ListParagraph"/>
        <w:numPr>
          <w:ilvl w:val="0"/>
          <w:numId w:val="3"/>
        </w:numPr>
        <w:rPr>
          <w:rFonts w:ascii="Arial" w:eastAsia="Times New Roman" w:hAnsi="Arial" w:cs="Arial"/>
          <w:lang w:eastAsia="en-GB"/>
        </w:rPr>
      </w:pPr>
      <w:r w:rsidRPr="002C195F">
        <w:rPr>
          <w:rFonts w:ascii="Arial" w:eastAsia="Times New Roman" w:hAnsi="Arial" w:cs="Arial"/>
          <w:lang w:eastAsia="en-GB"/>
        </w:rPr>
        <w:t>where possible all parents and guardians should </w:t>
      </w:r>
      <w:hyperlink r:id="rId8" w:tooltip="https://emsonline.cumbria.gov.uk/CitizenPortal_LIVE" w:history="1">
        <w:r w:rsidRPr="002C195F">
          <w:rPr>
            <w:rFonts w:ascii="Arial" w:eastAsia="Times New Roman" w:hAnsi="Arial" w:cs="Arial"/>
            <w:u w:val="single"/>
            <w:lang w:eastAsia="en-GB"/>
          </w:rPr>
          <w:t>apply online</w:t>
        </w:r>
      </w:hyperlink>
      <w:r w:rsidRPr="002C195F">
        <w:rPr>
          <w:rFonts w:ascii="Arial" w:eastAsia="Times New Roman" w:hAnsi="Arial" w:cs="Arial"/>
          <w:lang w:eastAsia="en-GB"/>
        </w:rPr>
        <w:t> - you will receive an immediate response advising you whether you are eligible or not  </w:t>
      </w:r>
    </w:p>
    <w:p w14:paraId="721E79B9" w14:textId="3B01F836" w:rsidR="008C0989" w:rsidRPr="002C195F" w:rsidRDefault="008C0989" w:rsidP="002C195F">
      <w:pPr>
        <w:pStyle w:val="ListParagraph"/>
        <w:numPr>
          <w:ilvl w:val="0"/>
          <w:numId w:val="3"/>
        </w:numPr>
        <w:rPr>
          <w:rFonts w:ascii="Arial" w:eastAsia="Times New Roman" w:hAnsi="Arial" w:cs="Arial"/>
          <w:lang w:eastAsia="en-GB"/>
        </w:rPr>
      </w:pPr>
      <w:r w:rsidRPr="002C195F">
        <w:rPr>
          <w:rFonts w:ascii="Arial" w:eastAsia="Times New Roman" w:hAnsi="Arial" w:cs="Arial"/>
          <w:lang w:eastAsia="en-GB"/>
        </w:rPr>
        <w:t>if you are unable to apply online please contact the free school meals team - telephone: 01228 606060</w:t>
      </w:r>
    </w:p>
    <w:p w14:paraId="0AA73CD6" w14:textId="6710AADC" w:rsidR="008C0989" w:rsidRPr="002C195F" w:rsidRDefault="008C0989" w:rsidP="002C195F">
      <w:pPr>
        <w:rPr>
          <w:rFonts w:ascii="Arial" w:eastAsia="Times New Roman" w:hAnsi="Arial" w:cs="Arial"/>
          <w:lang w:eastAsia="en-GB"/>
        </w:rPr>
      </w:pPr>
      <w:r w:rsidRPr="002C195F">
        <w:rPr>
          <w:rFonts w:ascii="Arial" w:eastAsia="Times New Roman" w:hAnsi="Arial" w:cs="Arial"/>
          <w:lang w:eastAsia="en-GB"/>
        </w:rPr>
        <w:t xml:space="preserve">When a child is eligible for Free School Meals, the school receives additional funding known as ‘Pupil Premium’ </w:t>
      </w:r>
    </w:p>
    <w:p w14:paraId="4CD59437" w14:textId="41A5D815" w:rsidR="008C0989" w:rsidRPr="002C195F" w:rsidRDefault="008C0989" w:rsidP="002C195F">
      <w:pPr>
        <w:rPr>
          <w:rFonts w:ascii="Arial" w:eastAsia="Times New Roman" w:hAnsi="Arial" w:cs="Arial"/>
          <w:b/>
          <w:bCs/>
          <w:lang w:eastAsia="en-GB"/>
        </w:rPr>
      </w:pPr>
      <w:r w:rsidRPr="002C195F">
        <w:rPr>
          <w:rFonts w:ascii="Arial" w:eastAsia="Times New Roman" w:hAnsi="Arial" w:cs="Arial"/>
          <w:b/>
          <w:bCs/>
          <w:lang w:eastAsia="en-GB"/>
        </w:rPr>
        <w:t>Pupil Premium</w:t>
      </w:r>
      <w:r w:rsidR="00E10F1E">
        <w:rPr>
          <w:rFonts w:ascii="Arial" w:eastAsia="Times New Roman" w:hAnsi="Arial" w:cs="Arial"/>
          <w:b/>
          <w:bCs/>
          <w:lang w:eastAsia="en-GB"/>
        </w:rPr>
        <w:t xml:space="preserve"> Grant</w:t>
      </w:r>
    </w:p>
    <w:p w14:paraId="38A3DDD8" w14:textId="74FDDFC4" w:rsidR="008C0989" w:rsidRPr="002C195F" w:rsidRDefault="008C0989" w:rsidP="002C195F">
      <w:pPr>
        <w:rPr>
          <w:rFonts w:ascii="Arial" w:eastAsia="Times New Roman" w:hAnsi="Arial" w:cs="Arial"/>
          <w:lang w:eastAsia="en-GB"/>
        </w:rPr>
      </w:pPr>
      <w:r w:rsidRPr="002C195F">
        <w:rPr>
          <w:rFonts w:ascii="Arial" w:eastAsia="Times New Roman" w:hAnsi="Arial" w:cs="Arial"/>
          <w:lang w:eastAsia="en-GB"/>
        </w:rPr>
        <w:t xml:space="preserve">The pupil premium is </w:t>
      </w:r>
      <w:r w:rsidRPr="002C195F">
        <w:rPr>
          <w:rFonts w:ascii="Arial" w:eastAsia="Times New Roman" w:hAnsi="Arial" w:cs="Arial"/>
          <w:b/>
          <w:bCs/>
          <w:lang w:eastAsia="en-GB"/>
        </w:rPr>
        <w:t>additional</w:t>
      </w:r>
      <w:r w:rsidRPr="002C195F">
        <w:rPr>
          <w:rFonts w:ascii="Arial" w:eastAsia="Times New Roman" w:hAnsi="Arial" w:cs="Arial"/>
          <w:lang w:eastAsia="en-GB"/>
        </w:rPr>
        <w:t xml:space="preserve"> government funding for pupils who are eligible</w:t>
      </w:r>
      <w:r w:rsidR="003F16CB">
        <w:rPr>
          <w:rFonts w:ascii="Arial" w:eastAsia="Times New Roman" w:hAnsi="Arial" w:cs="Arial"/>
          <w:lang w:eastAsia="en-GB"/>
        </w:rPr>
        <w:t xml:space="preserve"> and have applied</w:t>
      </w:r>
      <w:r w:rsidRPr="002C195F">
        <w:rPr>
          <w:rFonts w:ascii="Arial" w:eastAsia="Times New Roman" w:hAnsi="Arial" w:cs="Arial"/>
          <w:lang w:eastAsia="en-GB"/>
        </w:rPr>
        <w:t xml:space="preserve"> for </w:t>
      </w:r>
      <w:r w:rsidR="003F16CB">
        <w:rPr>
          <w:rFonts w:ascii="Arial" w:eastAsia="Times New Roman" w:hAnsi="Arial" w:cs="Arial"/>
          <w:lang w:eastAsia="en-GB"/>
        </w:rPr>
        <w:t>Fr</w:t>
      </w:r>
      <w:r w:rsidRPr="002C195F">
        <w:rPr>
          <w:rFonts w:ascii="Arial" w:eastAsia="Times New Roman" w:hAnsi="Arial" w:cs="Arial"/>
          <w:lang w:eastAsia="en-GB"/>
        </w:rPr>
        <w:t xml:space="preserve">ee </w:t>
      </w:r>
      <w:r w:rsidR="003F16CB">
        <w:rPr>
          <w:rFonts w:ascii="Arial" w:eastAsia="Times New Roman" w:hAnsi="Arial" w:cs="Arial"/>
          <w:lang w:eastAsia="en-GB"/>
        </w:rPr>
        <w:t>S</w:t>
      </w:r>
      <w:r w:rsidRPr="002C195F">
        <w:rPr>
          <w:rFonts w:ascii="Arial" w:eastAsia="Times New Roman" w:hAnsi="Arial" w:cs="Arial"/>
          <w:lang w:eastAsia="en-GB"/>
        </w:rPr>
        <w:t xml:space="preserve">chool </w:t>
      </w:r>
      <w:r w:rsidR="003F16CB">
        <w:rPr>
          <w:rFonts w:ascii="Arial" w:eastAsia="Times New Roman" w:hAnsi="Arial" w:cs="Arial"/>
          <w:lang w:eastAsia="en-GB"/>
        </w:rPr>
        <w:t>M</w:t>
      </w:r>
      <w:r w:rsidRPr="002C195F">
        <w:rPr>
          <w:rFonts w:ascii="Arial" w:eastAsia="Times New Roman" w:hAnsi="Arial" w:cs="Arial"/>
          <w:lang w:eastAsia="en-GB"/>
        </w:rPr>
        <w:t xml:space="preserve">eals (FSM) or at any time in the previous six years, as well as </w:t>
      </w:r>
      <w:r w:rsidR="003F16CB">
        <w:rPr>
          <w:rFonts w:ascii="Arial" w:eastAsia="Times New Roman" w:hAnsi="Arial" w:cs="Arial"/>
          <w:lang w:eastAsia="en-GB"/>
        </w:rPr>
        <w:t>Children Looked After</w:t>
      </w:r>
      <w:r w:rsidRPr="002C195F">
        <w:rPr>
          <w:rFonts w:ascii="Arial" w:eastAsia="Times New Roman" w:hAnsi="Arial" w:cs="Arial"/>
          <w:lang w:eastAsia="en-GB"/>
        </w:rPr>
        <w:t xml:space="preserve"> (</w:t>
      </w:r>
      <w:r w:rsidR="003F16CB">
        <w:rPr>
          <w:rFonts w:ascii="Arial" w:eastAsia="Times New Roman" w:hAnsi="Arial" w:cs="Arial"/>
          <w:lang w:eastAsia="en-GB"/>
        </w:rPr>
        <w:t>CLA</w:t>
      </w:r>
      <w:r w:rsidRPr="002C195F">
        <w:rPr>
          <w:rFonts w:ascii="Arial" w:eastAsia="Times New Roman" w:hAnsi="Arial" w:cs="Arial"/>
          <w:lang w:eastAsia="en-GB"/>
        </w:rPr>
        <w:t>), adopted children (Ad) and for service families.</w:t>
      </w:r>
      <w:r w:rsidR="003F16CB">
        <w:rPr>
          <w:rFonts w:ascii="Arial" w:eastAsia="Times New Roman" w:hAnsi="Arial" w:cs="Arial"/>
          <w:lang w:eastAsia="en-GB"/>
        </w:rPr>
        <w:t xml:space="preserve"> The funding goes direct to your child’s school</w:t>
      </w:r>
      <w:r w:rsidR="003E1AAC">
        <w:rPr>
          <w:rFonts w:ascii="Arial" w:eastAsia="Times New Roman" w:hAnsi="Arial" w:cs="Arial"/>
          <w:lang w:eastAsia="en-GB"/>
        </w:rPr>
        <w:t>, and makes a real difference to the opportunities and support available.</w:t>
      </w:r>
    </w:p>
    <w:p w14:paraId="299B9246" w14:textId="4A6744A7" w:rsidR="008C0989" w:rsidRPr="00E10F1E" w:rsidRDefault="008C0989" w:rsidP="002C195F">
      <w:pPr>
        <w:rPr>
          <w:rFonts w:ascii="Arial" w:eastAsia="Times New Roman" w:hAnsi="Arial" w:cs="Arial"/>
          <w:lang w:eastAsia="en-GB"/>
        </w:rPr>
      </w:pPr>
    </w:p>
    <w:sectPr w:rsidR="008C0989" w:rsidRPr="00E10F1E" w:rsidSect="00E10F1E">
      <w:headerReference w:type="even" r:id="rId9"/>
      <w:headerReference w:type="default" r:id="rId10"/>
      <w:headerReference w:type="first" r:id="rId11"/>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DE81" w14:textId="77777777" w:rsidR="00C465D4" w:rsidRDefault="00C465D4" w:rsidP="00E10F1E">
      <w:pPr>
        <w:spacing w:after="0" w:line="240" w:lineRule="auto"/>
      </w:pPr>
      <w:r>
        <w:separator/>
      </w:r>
    </w:p>
  </w:endnote>
  <w:endnote w:type="continuationSeparator" w:id="0">
    <w:p w14:paraId="25FB0D24" w14:textId="77777777" w:rsidR="00C465D4" w:rsidRDefault="00C465D4" w:rsidP="00E1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9C97D" w14:textId="77777777" w:rsidR="00C465D4" w:rsidRDefault="00C465D4" w:rsidP="00E10F1E">
      <w:pPr>
        <w:spacing w:after="0" w:line="240" w:lineRule="auto"/>
      </w:pPr>
      <w:r>
        <w:separator/>
      </w:r>
    </w:p>
  </w:footnote>
  <w:footnote w:type="continuationSeparator" w:id="0">
    <w:p w14:paraId="5884DC87" w14:textId="77777777" w:rsidR="00C465D4" w:rsidRDefault="00C465D4" w:rsidP="00E10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2369" w14:textId="344F65B2" w:rsidR="00E10F1E" w:rsidRDefault="00C465D4">
    <w:pPr>
      <w:pStyle w:val="Header"/>
    </w:pPr>
    <w:r>
      <w:rPr>
        <w:noProof/>
      </w:rPr>
      <w:pict w14:anchorId="46D6A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57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8B3B" w14:textId="473C7A9B" w:rsidR="00E10F1E" w:rsidRDefault="00C465D4">
    <w:pPr>
      <w:pStyle w:val="Header"/>
    </w:pPr>
    <w:r>
      <w:rPr>
        <w:noProof/>
      </w:rPr>
      <w:pict w14:anchorId="4F2E8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58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1F9A" w14:textId="3EB62180" w:rsidR="00E10F1E" w:rsidRDefault="00C465D4">
    <w:pPr>
      <w:pStyle w:val="Header"/>
    </w:pPr>
    <w:r>
      <w:rPr>
        <w:noProof/>
      </w:rPr>
      <w:pict w14:anchorId="349E7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57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D3B"/>
    <w:multiLevelType w:val="multilevel"/>
    <w:tmpl w:val="9FB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21122"/>
    <w:multiLevelType w:val="multilevel"/>
    <w:tmpl w:val="D85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E5419"/>
    <w:multiLevelType w:val="hybridMultilevel"/>
    <w:tmpl w:val="F780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89"/>
    <w:rsid w:val="002C195F"/>
    <w:rsid w:val="003A19A0"/>
    <w:rsid w:val="003E1AAC"/>
    <w:rsid w:val="003F16CB"/>
    <w:rsid w:val="004023AE"/>
    <w:rsid w:val="00730919"/>
    <w:rsid w:val="008C0989"/>
    <w:rsid w:val="00982C23"/>
    <w:rsid w:val="00C465D4"/>
    <w:rsid w:val="00D759CB"/>
    <w:rsid w:val="00E10F1E"/>
    <w:rsid w:val="00E7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1F8376"/>
  <w15:chartTrackingRefBased/>
  <w15:docId w15:val="{2C42B60C-D55D-424A-85E7-C669D4A3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0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98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C0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0989"/>
    <w:rPr>
      <w:b/>
      <w:bCs/>
    </w:rPr>
  </w:style>
  <w:style w:type="character" w:styleId="Hyperlink">
    <w:name w:val="Hyperlink"/>
    <w:basedOn w:val="DefaultParagraphFont"/>
    <w:uiPriority w:val="99"/>
    <w:unhideWhenUsed/>
    <w:rsid w:val="008C0989"/>
    <w:rPr>
      <w:color w:val="0000FF"/>
      <w:u w:val="single"/>
    </w:rPr>
  </w:style>
  <w:style w:type="character" w:customStyle="1" w:styleId="UnresolvedMention">
    <w:name w:val="Unresolved Mention"/>
    <w:basedOn w:val="DefaultParagraphFont"/>
    <w:uiPriority w:val="99"/>
    <w:semiHidden/>
    <w:unhideWhenUsed/>
    <w:rsid w:val="008C0989"/>
    <w:rPr>
      <w:color w:val="605E5C"/>
      <w:shd w:val="clear" w:color="auto" w:fill="E1DFDD"/>
    </w:rPr>
  </w:style>
  <w:style w:type="paragraph" w:styleId="ListParagraph">
    <w:name w:val="List Paragraph"/>
    <w:basedOn w:val="Normal"/>
    <w:uiPriority w:val="34"/>
    <w:qFormat/>
    <w:rsid w:val="002C195F"/>
    <w:pPr>
      <w:ind w:left="720"/>
      <w:contextualSpacing/>
    </w:pPr>
  </w:style>
  <w:style w:type="paragraph" w:styleId="Header">
    <w:name w:val="header"/>
    <w:basedOn w:val="Normal"/>
    <w:link w:val="HeaderChar"/>
    <w:uiPriority w:val="99"/>
    <w:unhideWhenUsed/>
    <w:rsid w:val="00E1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1E"/>
  </w:style>
  <w:style w:type="paragraph" w:styleId="Footer">
    <w:name w:val="footer"/>
    <w:basedOn w:val="Normal"/>
    <w:link w:val="FooterChar"/>
    <w:uiPriority w:val="99"/>
    <w:unhideWhenUsed/>
    <w:rsid w:val="00E1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2386">
      <w:bodyDiv w:val="1"/>
      <w:marLeft w:val="0"/>
      <w:marRight w:val="0"/>
      <w:marTop w:val="0"/>
      <w:marBottom w:val="0"/>
      <w:divBdr>
        <w:top w:val="none" w:sz="0" w:space="0" w:color="auto"/>
        <w:left w:val="none" w:sz="0" w:space="0" w:color="auto"/>
        <w:bottom w:val="none" w:sz="0" w:space="0" w:color="auto"/>
        <w:right w:val="none" w:sz="0" w:space="0" w:color="auto"/>
      </w:divBdr>
    </w:div>
    <w:div w:id="14344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online.cumbria.gov.uk/CitizenPortal_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mbria.gov.uk/childrensservices/schoolsandlearning/freeschoolmeal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Wealleans, Ellen E</dc:creator>
  <cp:keywords/>
  <dc:description/>
  <cp:lastModifiedBy>Headteacher</cp:lastModifiedBy>
  <cp:revision>2</cp:revision>
  <dcterms:created xsi:type="dcterms:W3CDTF">2022-10-18T10:04:00Z</dcterms:created>
  <dcterms:modified xsi:type="dcterms:W3CDTF">2022-10-18T10:04:00Z</dcterms:modified>
</cp:coreProperties>
</file>